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3681"/>
        <w:gridCol w:w="3685"/>
        <w:gridCol w:w="7371"/>
      </w:tblGrid>
      <w:tr w:rsidR="004A22AF" w:rsidRPr="008200D4" w14:paraId="0FE60DA8" w14:textId="77777777" w:rsidTr="008200D4">
        <w:trPr>
          <w:jc w:val="center"/>
        </w:trPr>
        <w:tc>
          <w:tcPr>
            <w:tcW w:w="14737" w:type="dxa"/>
            <w:gridSpan w:val="3"/>
            <w:vAlign w:val="center"/>
          </w:tcPr>
          <w:p w14:paraId="3F5DB7D3" w14:textId="6741FFA0" w:rsidR="004A22AF" w:rsidRPr="008200D4" w:rsidRDefault="004A22AF" w:rsidP="008200D4">
            <w:pPr>
              <w:spacing w:before="24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200D4">
              <w:rPr>
                <w:rFonts w:ascii="Times New Roman" w:hAnsi="Times New Roman" w:cs="Times New Roman"/>
                <w:sz w:val="24"/>
                <w:szCs w:val="24"/>
              </w:rPr>
              <w:t xml:space="preserve">TERMINARZ SPOTKAŃ NAUKOWYCH </w:t>
            </w:r>
            <w:r w:rsidRPr="008200D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KATEDRZE </w:t>
            </w:r>
            <w:r w:rsidR="009C73D1">
              <w:rPr>
                <w:rFonts w:ascii="Times New Roman" w:hAnsi="Times New Roman" w:cs="Times New Roman"/>
                <w:sz w:val="24"/>
                <w:szCs w:val="24"/>
              </w:rPr>
              <w:t>PRAWA ADMINISTRACYJNEGO I NAUKI O ADMINISTRACJI</w:t>
            </w:r>
          </w:p>
          <w:p w14:paraId="672A6659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2AF" w:rsidRPr="008200D4" w14:paraId="21208A2C" w14:textId="77777777" w:rsidTr="008200D4">
        <w:trPr>
          <w:jc w:val="center"/>
        </w:trPr>
        <w:tc>
          <w:tcPr>
            <w:tcW w:w="3681" w:type="dxa"/>
            <w:vAlign w:val="center"/>
          </w:tcPr>
          <w:p w14:paraId="13617B36" w14:textId="77777777" w:rsidR="008200D4" w:rsidRDefault="008200D4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DE90EF" w14:textId="77777777" w:rsidR="004A22AF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Data i godzina spotkania z określeniem regularnie, czy online</w:t>
            </w:r>
            <w:r w:rsidRPr="008200D4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  <w:p w14:paraId="0349838E" w14:textId="1DC09345" w:rsidR="008200D4" w:rsidRPr="008200D4" w:rsidRDefault="008200D4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Align w:val="center"/>
          </w:tcPr>
          <w:p w14:paraId="5801A090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Prelegent</w:t>
            </w:r>
          </w:p>
          <w:p w14:paraId="6C1998FD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Tytuł/stopień/ imię nazwisko</w:t>
            </w:r>
          </w:p>
        </w:tc>
        <w:tc>
          <w:tcPr>
            <w:tcW w:w="7371" w:type="dxa"/>
            <w:vAlign w:val="center"/>
          </w:tcPr>
          <w:p w14:paraId="14145D47" w14:textId="77777777" w:rsidR="004A22AF" w:rsidRPr="008200D4" w:rsidRDefault="004A22AF" w:rsidP="008200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0D4">
              <w:rPr>
                <w:rFonts w:ascii="Times New Roman" w:hAnsi="Times New Roman" w:cs="Times New Roman"/>
                <w:b/>
              </w:rPr>
              <w:t>Tytuł wystąpienia</w:t>
            </w:r>
          </w:p>
        </w:tc>
      </w:tr>
      <w:tr w:rsidR="004A22AF" w:rsidRPr="008200D4" w14:paraId="20C49D7C" w14:textId="77777777" w:rsidTr="008200D4">
        <w:trPr>
          <w:jc w:val="center"/>
        </w:trPr>
        <w:tc>
          <w:tcPr>
            <w:tcW w:w="3681" w:type="dxa"/>
            <w:vAlign w:val="center"/>
          </w:tcPr>
          <w:p w14:paraId="4B4F8F35" w14:textId="77777777" w:rsidR="008200D4" w:rsidRDefault="008200D4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28939" w14:textId="2E2A634B" w:rsidR="006B2C8C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listopad 2025 r. godz. 15:00 (online)</w:t>
            </w:r>
          </w:p>
          <w:p w14:paraId="4A247B21" w14:textId="4635AFB5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A37501D" w14:textId="14996560" w:rsidR="004A22AF" w:rsidRPr="008200D4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 hab. prof. ucz. Grzegorz Krawiec </w:t>
            </w:r>
          </w:p>
        </w:tc>
        <w:tc>
          <w:tcPr>
            <w:tcW w:w="7371" w:type="dxa"/>
            <w:vAlign w:val="center"/>
          </w:tcPr>
          <w:p w14:paraId="5DAB6C7B" w14:textId="2A651108" w:rsidR="004A22AF" w:rsidRPr="008200D4" w:rsidRDefault="00216924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Autonomia uczelni a granice sądowej kontroli:</w:t>
            </w:r>
            <w:r w:rsidR="00ED179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studium przypadku</w:t>
            </w:r>
          </w:p>
        </w:tc>
      </w:tr>
      <w:tr w:rsidR="004A22AF" w:rsidRPr="008200D4" w14:paraId="7C6EE047" w14:textId="77777777" w:rsidTr="008200D4">
        <w:trPr>
          <w:jc w:val="center"/>
        </w:trPr>
        <w:tc>
          <w:tcPr>
            <w:tcW w:w="3681" w:type="dxa"/>
            <w:vAlign w:val="center"/>
          </w:tcPr>
          <w:p w14:paraId="06488B24" w14:textId="77777777" w:rsidR="008200D4" w:rsidRDefault="008200D4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6330" w14:textId="07568D8D" w:rsidR="006B2C8C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grudnia 2025 godz. 15:00</w:t>
            </w:r>
          </w:p>
          <w:p w14:paraId="4DB5A917" w14:textId="280EA172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2EB378F" w14:textId="57F4DAC1" w:rsidR="004A22AF" w:rsidRPr="008200D4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Iwona Warchoł</w:t>
            </w:r>
          </w:p>
        </w:tc>
        <w:tc>
          <w:tcPr>
            <w:tcW w:w="7371" w:type="dxa"/>
            <w:vAlign w:val="center"/>
          </w:tcPr>
          <w:p w14:paraId="20DA7839" w14:textId="0AE7399C" w:rsidR="00216924" w:rsidRPr="00216924" w:rsidRDefault="00216924" w:rsidP="0021692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2169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Akt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ualne zmiany w Prawie Zamówień P</w:t>
            </w:r>
            <w:r w:rsidRPr="0021692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ublicznych</w:t>
            </w:r>
          </w:p>
          <w:p w14:paraId="6A05A809" w14:textId="0B221B96" w:rsidR="004A22AF" w:rsidRPr="008200D4" w:rsidRDefault="004A22AF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3D1" w:rsidRPr="008200D4" w14:paraId="463286B2" w14:textId="77777777" w:rsidTr="002A123A">
        <w:trPr>
          <w:jc w:val="center"/>
        </w:trPr>
        <w:tc>
          <w:tcPr>
            <w:tcW w:w="14737" w:type="dxa"/>
            <w:gridSpan w:val="3"/>
            <w:vAlign w:val="center"/>
          </w:tcPr>
          <w:p w14:paraId="798A09E2" w14:textId="77777777" w:rsidR="009C73D1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190A" w14:textId="7CFD4437" w:rsidR="009C73D1" w:rsidRPr="009C73D1" w:rsidRDefault="009C73D1" w:rsidP="009C73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3D1">
              <w:rPr>
                <w:rFonts w:ascii="Times New Roman" w:hAnsi="Times New Roman" w:cs="Times New Roman"/>
                <w:b/>
                <w:sz w:val="24"/>
                <w:szCs w:val="24"/>
              </w:rPr>
              <w:t>SEMESTR LETNI</w:t>
            </w:r>
          </w:p>
          <w:p w14:paraId="5EF05D27" w14:textId="77777777" w:rsidR="009C73D1" w:rsidRPr="008200D4" w:rsidRDefault="009C73D1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2C8C" w:rsidRPr="008200D4" w14:paraId="546EBA23" w14:textId="77777777" w:rsidTr="008200D4">
        <w:trPr>
          <w:jc w:val="center"/>
        </w:trPr>
        <w:tc>
          <w:tcPr>
            <w:tcW w:w="3681" w:type="dxa"/>
            <w:vAlign w:val="center"/>
          </w:tcPr>
          <w:p w14:paraId="0B61C38A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1D926" w14:textId="0F2F57E1" w:rsidR="006B2C8C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 2026</w:t>
            </w:r>
          </w:p>
          <w:p w14:paraId="15AC394C" w14:textId="40974293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B1ED9CD" w14:textId="0504B3C3" w:rsidR="006B2C8C" w:rsidRPr="008200D4" w:rsidRDefault="009C73D1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Maria Stępień</w:t>
            </w:r>
          </w:p>
        </w:tc>
        <w:tc>
          <w:tcPr>
            <w:tcW w:w="7371" w:type="dxa"/>
            <w:vAlign w:val="center"/>
          </w:tcPr>
          <w:p w14:paraId="39964200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2C8C" w:rsidRPr="008200D4" w14:paraId="17906174" w14:textId="77777777" w:rsidTr="008200D4">
        <w:trPr>
          <w:jc w:val="center"/>
        </w:trPr>
        <w:tc>
          <w:tcPr>
            <w:tcW w:w="3681" w:type="dxa"/>
            <w:vAlign w:val="center"/>
          </w:tcPr>
          <w:p w14:paraId="6C94E19D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6AFFB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B8C5A" w14:textId="26A02E23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FF45B84" w14:textId="77777777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C67DCD9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2C8C" w:rsidRPr="008200D4" w14:paraId="615C620A" w14:textId="77777777" w:rsidTr="008200D4">
        <w:trPr>
          <w:jc w:val="center"/>
        </w:trPr>
        <w:tc>
          <w:tcPr>
            <w:tcW w:w="3681" w:type="dxa"/>
            <w:vAlign w:val="center"/>
          </w:tcPr>
          <w:p w14:paraId="19F4CCFA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6D414" w14:textId="77777777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90B1E" w14:textId="5F6861A5" w:rsidR="006B2C8C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BDC4980" w14:textId="77777777" w:rsidR="006B2C8C" w:rsidRPr="008200D4" w:rsidRDefault="006B2C8C" w:rsidP="008200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CFC97E7" w14:textId="77777777" w:rsidR="006B2C8C" w:rsidRPr="008200D4" w:rsidRDefault="006B2C8C" w:rsidP="008200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0E27B00A" w14:textId="77777777" w:rsidR="00861F58" w:rsidRDefault="00861F58"/>
    <w:sectPr w:rsidR="00861F58" w:rsidSect="004A22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5C938" w14:textId="77777777" w:rsidR="00BB13F6" w:rsidRDefault="00BB13F6" w:rsidP="004A22AF">
      <w:pPr>
        <w:spacing w:after="0" w:line="240" w:lineRule="auto"/>
      </w:pPr>
      <w:r>
        <w:separator/>
      </w:r>
    </w:p>
  </w:endnote>
  <w:endnote w:type="continuationSeparator" w:id="0">
    <w:p w14:paraId="06D8FDC8" w14:textId="77777777" w:rsidR="00BB13F6" w:rsidRDefault="00BB13F6" w:rsidP="004A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AAF52" w14:textId="77777777" w:rsidR="00BB13F6" w:rsidRDefault="00BB13F6" w:rsidP="004A22AF">
      <w:pPr>
        <w:spacing w:after="0" w:line="240" w:lineRule="auto"/>
      </w:pPr>
      <w:r>
        <w:separator/>
      </w:r>
    </w:p>
  </w:footnote>
  <w:footnote w:type="continuationSeparator" w:id="0">
    <w:p w14:paraId="074AB515" w14:textId="77777777" w:rsidR="00BB13F6" w:rsidRDefault="00BB13F6" w:rsidP="004A22AF">
      <w:pPr>
        <w:spacing w:after="0" w:line="240" w:lineRule="auto"/>
      </w:pPr>
      <w:r>
        <w:continuationSeparator/>
      </w:r>
    </w:p>
  </w:footnote>
  <w:footnote w:id="1">
    <w:p w14:paraId="40F8176A" w14:textId="77777777" w:rsidR="004A22AF" w:rsidRPr="008200D4" w:rsidRDefault="004A22AF">
      <w:pPr>
        <w:pStyle w:val="Tekstprzypisudolnego"/>
        <w:rPr>
          <w:rFonts w:ascii="Times New Roman" w:hAnsi="Times New Roman" w:cs="Times New Roman"/>
        </w:rPr>
      </w:pPr>
      <w:r w:rsidRPr="008200D4">
        <w:rPr>
          <w:rStyle w:val="Odwoanieprzypisudolnego"/>
          <w:rFonts w:ascii="Times New Roman" w:hAnsi="Times New Roman" w:cs="Times New Roman"/>
        </w:rPr>
        <w:footnoteRef/>
      </w:r>
      <w:r w:rsidRPr="008200D4">
        <w:rPr>
          <w:rFonts w:ascii="Times New Roman" w:hAnsi="Times New Roman" w:cs="Times New Roman"/>
        </w:rPr>
        <w:t xml:space="preserve"> Proszę na tydzień przed planowanym spotkaniem przesłać na adres Sekretariatu </w:t>
      </w:r>
      <w:hyperlink r:id="rId1" w:history="1">
        <w:r w:rsidRPr="008200D4">
          <w:rPr>
            <w:rStyle w:val="Hipercze"/>
            <w:rFonts w:ascii="Times New Roman" w:hAnsi="Times New Roman" w:cs="Times New Roman"/>
          </w:rPr>
          <w:t>wpia@uthrad.pl</w:t>
        </w:r>
      </w:hyperlink>
      <w:r w:rsidRPr="008200D4">
        <w:rPr>
          <w:rFonts w:ascii="Times New Roman" w:hAnsi="Times New Roman" w:cs="Times New Roman"/>
        </w:rPr>
        <w:t xml:space="preserve"> zaproszenia na spotkanie, celem jego rozesłania do Pracowników Wydziału.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C"/>
    <w:rsid w:val="000616CB"/>
    <w:rsid w:val="0014574C"/>
    <w:rsid w:val="00192FA7"/>
    <w:rsid w:val="00216924"/>
    <w:rsid w:val="002821FB"/>
    <w:rsid w:val="002D4472"/>
    <w:rsid w:val="0031328B"/>
    <w:rsid w:val="004A22AF"/>
    <w:rsid w:val="00553AB8"/>
    <w:rsid w:val="00642F77"/>
    <w:rsid w:val="006B2C8C"/>
    <w:rsid w:val="006F3DAB"/>
    <w:rsid w:val="00750054"/>
    <w:rsid w:val="008200D4"/>
    <w:rsid w:val="00834E42"/>
    <w:rsid w:val="00857732"/>
    <w:rsid w:val="00861F58"/>
    <w:rsid w:val="008E520C"/>
    <w:rsid w:val="00993AB4"/>
    <w:rsid w:val="009C73D1"/>
    <w:rsid w:val="00BB13F6"/>
    <w:rsid w:val="00E50E5D"/>
    <w:rsid w:val="00ED1796"/>
    <w:rsid w:val="00ED3DF4"/>
    <w:rsid w:val="26530C87"/>
    <w:rsid w:val="312BF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63EA"/>
  <w15:chartTrackingRefBased/>
  <w15:docId w15:val="{886C5C38-CE3E-464E-8D2E-2DB04870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22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22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A2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757">
                      <w:marLeft w:val="120"/>
                      <w:marRight w:val="30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076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17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97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5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1726228">
                          <w:marLeft w:val="66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1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03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1675">
                  <w:marLeft w:val="120"/>
                  <w:marRight w:val="30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407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pia@uthra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38856-DCB1-4A23-8027-6762D579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4</cp:revision>
  <dcterms:created xsi:type="dcterms:W3CDTF">2025-10-06T06:59:00Z</dcterms:created>
  <dcterms:modified xsi:type="dcterms:W3CDTF">2025-10-11T10:31:00Z</dcterms:modified>
</cp:coreProperties>
</file>